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A301" w14:textId="77777777" w:rsidR="003F7499" w:rsidRPr="00C816F8" w:rsidRDefault="003F7499" w:rsidP="003F7499">
      <w:pPr>
        <w:rPr>
          <w:sz w:val="22"/>
          <w:szCs w:val="22"/>
        </w:rPr>
      </w:pPr>
      <w:r w:rsidRPr="00C816F8">
        <w:rPr>
          <w:b/>
          <w:bCs/>
          <w:sz w:val="22"/>
          <w:szCs w:val="22"/>
        </w:rPr>
        <w:t xml:space="preserve">                      </w:t>
      </w:r>
      <w:r w:rsidRPr="00C816F8">
        <w:rPr>
          <w:b/>
          <w:bCs/>
          <w:sz w:val="22"/>
          <w:szCs w:val="22"/>
        </w:rPr>
        <w:object w:dxaOrig="1334" w:dyaOrig="1735" w14:anchorId="537F4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5.25pt" o:ole="">
            <v:imagedata r:id="rId7" o:title="" gain="93623f" blacklevel="-3932f"/>
          </v:shape>
          <o:OLEObject Type="Embed" ProgID="CorelDRAW.Graphic.9" ShapeID="_x0000_i1025" DrawAspect="Content" ObjectID="_1804396348" r:id="rId8"/>
        </w:object>
      </w:r>
      <w:r w:rsidRPr="00C816F8">
        <w:rPr>
          <w:b/>
          <w:bCs/>
          <w:sz w:val="22"/>
          <w:szCs w:val="22"/>
        </w:rPr>
        <w:t xml:space="preserve">               </w:t>
      </w:r>
      <w:r w:rsidRPr="00C816F8">
        <w:rPr>
          <w:sz w:val="22"/>
          <w:szCs w:val="22"/>
        </w:rPr>
        <w:t xml:space="preserve">                              </w:t>
      </w:r>
      <w:r w:rsidRPr="00C816F8">
        <w:rPr>
          <w:sz w:val="22"/>
          <w:szCs w:val="22"/>
        </w:rPr>
        <w:tab/>
      </w:r>
      <w:r w:rsidRPr="00C816F8">
        <w:rPr>
          <w:sz w:val="22"/>
          <w:szCs w:val="22"/>
        </w:rPr>
        <w:tab/>
      </w:r>
      <w:r w:rsidRPr="00C816F8">
        <w:rPr>
          <w:b/>
          <w:sz w:val="22"/>
          <w:szCs w:val="22"/>
        </w:rPr>
        <w:t xml:space="preserve"> </w:t>
      </w:r>
    </w:p>
    <w:p w14:paraId="5F9A51A6" w14:textId="77777777" w:rsidR="003F7499" w:rsidRPr="00C816F8" w:rsidRDefault="003F7499" w:rsidP="003F7499">
      <w:pPr>
        <w:rPr>
          <w:sz w:val="22"/>
          <w:szCs w:val="22"/>
        </w:rPr>
      </w:pPr>
      <w:r w:rsidRPr="00C816F8">
        <w:rPr>
          <w:sz w:val="22"/>
          <w:szCs w:val="22"/>
        </w:rPr>
        <w:t xml:space="preserve">            </w:t>
      </w:r>
    </w:p>
    <w:p w14:paraId="3E3B49E9" w14:textId="77777777" w:rsidR="003F7499" w:rsidRPr="00C816F8" w:rsidRDefault="003F7499" w:rsidP="003F7499">
      <w:pPr>
        <w:pStyle w:val="NoSpacing"/>
        <w:rPr>
          <w:rFonts w:ascii="Times New Roman" w:hAnsi="Times New Roman"/>
          <w:bCs/>
          <w:lang w:eastAsia="hr-HR"/>
        </w:rPr>
      </w:pPr>
      <w:r w:rsidRPr="00C816F8">
        <w:rPr>
          <w:rFonts w:ascii="Times New Roman" w:hAnsi="Times New Roman"/>
          <w:b/>
          <w:bCs/>
          <w:lang w:eastAsia="hr-HR"/>
        </w:rPr>
        <w:t xml:space="preserve">  REPUBLIKA HRVATSKA</w:t>
      </w:r>
      <w:r w:rsidRPr="00C816F8">
        <w:rPr>
          <w:rFonts w:ascii="Times New Roman" w:hAnsi="Times New Roman"/>
          <w:bCs/>
          <w:lang w:eastAsia="hr-HR"/>
        </w:rPr>
        <w:tab/>
      </w:r>
      <w:r w:rsidRPr="00C816F8">
        <w:rPr>
          <w:rFonts w:ascii="Times New Roman" w:hAnsi="Times New Roman"/>
          <w:bCs/>
          <w:lang w:eastAsia="hr-HR"/>
        </w:rPr>
        <w:tab/>
      </w:r>
      <w:r w:rsidRPr="00C816F8">
        <w:rPr>
          <w:rFonts w:ascii="Times New Roman" w:hAnsi="Times New Roman"/>
          <w:bCs/>
          <w:lang w:eastAsia="hr-HR"/>
        </w:rPr>
        <w:tab/>
      </w:r>
      <w:r w:rsidRPr="00C816F8">
        <w:rPr>
          <w:rFonts w:ascii="Times New Roman" w:hAnsi="Times New Roman"/>
          <w:bCs/>
          <w:lang w:eastAsia="hr-HR"/>
        </w:rPr>
        <w:tab/>
      </w:r>
      <w:r w:rsidRPr="00C816F8">
        <w:rPr>
          <w:rFonts w:ascii="Times New Roman" w:hAnsi="Times New Roman"/>
          <w:bCs/>
          <w:lang w:eastAsia="hr-HR"/>
        </w:rPr>
        <w:tab/>
      </w:r>
    </w:p>
    <w:p w14:paraId="038F4C1C" w14:textId="77777777" w:rsidR="003F7499" w:rsidRPr="00C816F8" w:rsidRDefault="003F7499" w:rsidP="003F7499">
      <w:pPr>
        <w:pStyle w:val="NoSpacing"/>
        <w:rPr>
          <w:rFonts w:ascii="Times New Roman" w:hAnsi="Times New Roman"/>
        </w:rPr>
      </w:pPr>
      <w:r w:rsidRPr="00C816F8">
        <w:rPr>
          <w:rFonts w:ascii="Times New Roman" w:hAnsi="Times New Roman"/>
          <w:bCs/>
          <w:lang w:eastAsia="hr-HR"/>
        </w:rPr>
        <w:t xml:space="preserve">  </w:t>
      </w:r>
      <w:r w:rsidRPr="00C816F8">
        <w:rPr>
          <w:rFonts w:ascii="Times New Roman" w:hAnsi="Times New Roman"/>
          <w:b/>
        </w:rPr>
        <w:t>ZADARSKA ŽUPANIJA</w:t>
      </w:r>
      <w:r w:rsidRPr="00C816F8">
        <w:rPr>
          <w:rFonts w:ascii="Times New Roman" w:hAnsi="Times New Roman"/>
        </w:rPr>
        <w:t xml:space="preserve"> </w:t>
      </w:r>
      <w:r w:rsidRPr="00C816F8">
        <w:rPr>
          <w:rFonts w:ascii="Times New Roman" w:hAnsi="Times New Roman"/>
        </w:rPr>
        <w:tab/>
      </w:r>
      <w:r w:rsidRPr="00C816F8">
        <w:rPr>
          <w:rFonts w:ascii="Times New Roman" w:hAnsi="Times New Roman"/>
        </w:rPr>
        <w:tab/>
      </w:r>
      <w:r w:rsidRPr="00C816F8">
        <w:rPr>
          <w:rFonts w:ascii="Times New Roman" w:hAnsi="Times New Roman"/>
        </w:rPr>
        <w:tab/>
      </w:r>
      <w:r w:rsidRPr="00C816F8">
        <w:rPr>
          <w:rFonts w:ascii="Times New Roman" w:hAnsi="Times New Roman"/>
        </w:rPr>
        <w:tab/>
      </w:r>
    </w:p>
    <w:p w14:paraId="2B678732" w14:textId="77777777" w:rsidR="003F7499" w:rsidRPr="00C816F8" w:rsidRDefault="00000000" w:rsidP="003F7499">
      <w:pPr>
        <w:pStyle w:val="NoSpacing"/>
        <w:rPr>
          <w:rFonts w:ascii="Times New Roman" w:hAnsi="Times New Roman"/>
        </w:rPr>
      </w:pPr>
      <w:r>
        <w:rPr>
          <w:rFonts w:ascii="Times New Roman" w:hAnsi="Times New Roman"/>
          <w:b/>
        </w:rPr>
        <w:object w:dxaOrig="1440" w:dyaOrig="1440" w14:anchorId="548BDD6D">
          <v:shape id="_x0000_s1026" type="#_x0000_t75" style="position:absolute;margin-left:9pt;margin-top:7.5pt;width:22.15pt;height:27pt;z-index:-251658752;mso-wrap-edited:f" wrapcoords="-273 0 -273 13114 273 16971 4648 20571 8203 21343 9023 21343 12030 21343 13124 21343 16678 20571 21053 16971 21600 13371 21600 0 -273 0">
            <v:imagedata r:id="rId9" o:title=""/>
            <w10:wrap type="square" side="right" anchorx="page"/>
          </v:shape>
          <o:OLEObject Type="Embed" ProgID="CorelDraw.Graphic.8" ShapeID="_x0000_s1026" DrawAspect="Content" ObjectID="_1804396349" r:id="rId10"/>
        </w:object>
      </w:r>
      <w:r w:rsidR="003F7499" w:rsidRPr="00C816F8">
        <w:rPr>
          <w:rFonts w:ascii="Times New Roman" w:hAnsi="Times New Roman"/>
          <w:b/>
        </w:rPr>
        <w:tab/>
      </w:r>
      <w:r w:rsidR="003F7499" w:rsidRPr="00C816F8">
        <w:rPr>
          <w:rFonts w:ascii="Times New Roman" w:hAnsi="Times New Roman"/>
          <w:b/>
        </w:rPr>
        <w:tab/>
      </w:r>
      <w:r w:rsidR="003F7499" w:rsidRPr="00C816F8">
        <w:rPr>
          <w:rFonts w:ascii="Times New Roman" w:hAnsi="Times New Roman"/>
          <w:b/>
        </w:rPr>
        <w:tab/>
      </w:r>
      <w:r w:rsidR="003F7499" w:rsidRPr="00C816F8">
        <w:rPr>
          <w:rFonts w:ascii="Times New Roman" w:hAnsi="Times New Roman"/>
          <w:b/>
        </w:rPr>
        <w:tab/>
      </w:r>
      <w:r w:rsidR="003F7499" w:rsidRPr="00C816F8">
        <w:rPr>
          <w:rFonts w:ascii="Times New Roman" w:hAnsi="Times New Roman"/>
          <w:b/>
        </w:rPr>
        <w:tab/>
      </w:r>
      <w:r w:rsidR="003F7499" w:rsidRPr="00C816F8">
        <w:rPr>
          <w:rFonts w:ascii="Times New Roman" w:hAnsi="Times New Roman"/>
          <w:b/>
        </w:rPr>
        <w:tab/>
      </w:r>
      <w:r w:rsidR="003F7499" w:rsidRPr="00C816F8">
        <w:rPr>
          <w:rFonts w:ascii="Times New Roman" w:hAnsi="Times New Roman"/>
        </w:rPr>
        <w:tab/>
      </w:r>
      <w:r w:rsidR="003F7499" w:rsidRPr="00C816F8">
        <w:rPr>
          <w:rFonts w:ascii="Times New Roman" w:hAnsi="Times New Roman"/>
        </w:rPr>
        <w:tab/>
      </w:r>
      <w:r w:rsidR="003F7499" w:rsidRPr="00C816F8">
        <w:rPr>
          <w:rFonts w:ascii="Times New Roman" w:hAnsi="Times New Roman"/>
        </w:rPr>
        <w:tab/>
      </w:r>
    </w:p>
    <w:p w14:paraId="3DBA4568" w14:textId="77777777" w:rsidR="003F7499" w:rsidRPr="00C816F8" w:rsidRDefault="003F7499" w:rsidP="003F7499">
      <w:pPr>
        <w:rPr>
          <w:b/>
          <w:sz w:val="22"/>
          <w:szCs w:val="22"/>
        </w:rPr>
      </w:pPr>
      <w:r w:rsidRPr="00C816F8">
        <w:rPr>
          <w:b/>
          <w:sz w:val="22"/>
          <w:szCs w:val="22"/>
        </w:rPr>
        <w:t>GRAD BIOGRAD NA MORU</w:t>
      </w:r>
    </w:p>
    <w:p w14:paraId="2E05821F" w14:textId="77777777" w:rsidR="003F7499" w:rsidRPr="00C816F8" w:rsidRDefault="003F7499" w:rsidP="003F7499">
      <w:pPr>
        <w:pStyle w:val="NoSpacing"/>
        <w:rPr>
          <w:rFonts w:ascii="Times New Roman" w:hAnsi="Times New Roman"/>
          <w:b/>
        </w:rPr>
      </w:pPr>
      <w:r w:rsidRPr="00C816F8">
        <w:rPr>
          <w:rFonts w:ascii="Times New Roman" w:hAnsi="Times New Roman"/>
          <w:b/>
        </w:rPr>
        <w:t>Gradonačelnik</w:t>
      </w:r>
    </w:p>
    <w:p w14:paraId="245DA2D9" w14:textId="77777777" w:rsidR="003F7499" w:rsidRPr="00C816F8" w:rsidRDefault="003F7499" w:rsidP="003F7499">
      <w:pPr>
        <w:pStyle w:val="NoSpacing"/>
        <w:rPr>
          <w:rFonts w:ascii="Times New Roman" w:hAnsi="Times New Roman"/>
          <w:b/>
        </w:rPr>
      </w:pPr>
    </w:p>
    <w:p w14:paraId="373D3287" w14:textId="7586DCBC" w:rsidR="003F7499" w:rsidRPr="00830FA2" w:rsidRDefault="003F7499" w:rsidP="003F7499">
      <w:pPr>
        <w:pStyle w:val="NoSpacing"/>
        <w:jc w:val="both"/>
        <w:rPr>
          <w:rFonts w:ascii="Times New Roman" w:hAnsi="Times New Roman"/>
        </w:rPr>
      </w:pPr>
      <w:r w:rsidRPr="00830FA2">
        <w:rPr>
          <w:rFonts w:ascii="Times New Roman" w:hAnsi="Times New Roman"/>
        </w:rPr>
        <w:t xml:space="preserve">KLASA: </w:t>
      </w:r>
      <w:r>
        <w:rPr>
          <w:rFonts w:ascii="Times New Roman" w:hAnsi="Times New Roman"/>
        </w:rPr>
        <w:t>024-04/2</w:t>
      </w:r>
      <w:r w:rsidR="008D6F03">
        <w:rPr>
          <w:rFonts w:ascii="Times New Roman" w:hAnsi="Times New Roman"/>
        </w:rPr>
        <w:t>5</w:t>
      </w:r>
      <w:r>
        <w:rPr>
          <w:rFonts w:ascii="Times New Roman" w:hAnsi="Times New Roman"/>
        </w:rPr>
        <w:t>-03/</w:t>
      </w:r>
      <w:r w:rsidR="00793DA5">
        <w:rPr>
          <w:rFonts w:ascii="Times New Roman" w:hAnsi="Times New Roman"/>
        </w:rPr>
        <w:t>01</w:t>
      </w:r>
    </w:p>
    <w:p w14:paraId="41C83AC3" w14:textId="7E2CA59E" w:rsidR="003F7499" w:rsidRPr="00830FA2" w:rsidRDefault="003F7499" w:rsidP="003F7499">
      <w:pPr>
        <w:pStyle w:val="NoSpacing"/>
        <w:jc w:val="both"/>
        <w:rPr>
          <w:rFonts w:ascii="Times New Roman" w:hAnsi="Times New Roman"/>
        </w:rPr>
      </w:pPr>
      <w:r w:rsidRPr="00830FA2">
        <w:rPr>
          <w:rFonts w:ascii="Times New Roman" w:hAnsi="Times New Roman"/>
        </w:rPr>
        <w:t>URBROJ: 2198-16-01-2</w:t>
      </w:r>
      <w:r w:rsidR="008D6F03">
        <w:rPr>
          <w:rFonts w:ascii="Times New Roman" w:hAnsi="Times New Roman"/>
        </w:rPr>
        <w:t>5</w:t>
      </w:r>
      <w:r w:rsidRPr="00830FA2">
        <w:rPr>
          <w:rFonts w:ascii="Times New Roman" w:hAnsi="Times New Roman"/>
        </w:rPr>
        <w:t>-</w:t>
      </w:r>
      <w:r w:rsidR="009D365A">
        <w:rPr>
          <w:rFonts w:ascii="Times New Roman" w:hAnsi="Times New Roman"/>
        </w:rPr>
        <w:t>2</w:t>
      </w:r>
    </w:p>
    <w:p w14:paraId="39831CE3" w14:textId="14E1C7AB" w:rsidR="003F7499" w:rsidRPr="00830FA2" w:rsidRDefault="003F7499" w:rsidP="003F7499">
      <w:pPr>
        <w:pStyle w:val="NoSpacing"/>
        <w:jc w:val="both"/>
        <w:rPr>
          <w:rFonts w:ascii="Times New Roman" w:hAnsi="Times New Roman"/>
        </w:rPr>
      </w:pPr>
      <w:r w:rsidRPr="00830FA2">
        <w:rPr>
          <w:rFonts w:ascii="Times New Roman" w:hAnsi="Times New Roman"/>
        </w:rPr>
        <w:t xml:space="preserve">Biograd na Moru, </w:t>
      </w:r>
      <w:r w:rsidR="008D6F03">
        <w:rPr>
          <w:rFonts w:ascii="Times New Roman" w:hAnsi="Times New Roman"/>
        </w:rPr>
        <w:t>25. ožujka 2025</w:t>
      </w:r>
      <w:r>
        <w:rPr>
          <w:rFonts w:ascii="Times New Roman" w:hAnsi="Times New Roman"/>
        </w:rPr>
        <w:t>.</w:t>
      </w:r>
      <w:r w:rsidRPr="00830FA2">
        <w:rPr>
          <w:rFonts w:ascii="Times New Roman" w:hAnsi="Times New Roman"/>
        </w:rPr>
        <w:t xml:space="preserve"> godine</w:t>
      </w:r>
    </w:p>
    <w:p w14:paraId="4717CADD" w14:textId="77777777" w:rsidR="003F7499" w:rsidRPr="00C816F8" w:rsidRDefault="003F7499" w:rsidP="003F7499">
      <w:pPr>
        <w:pStyle w:val="NoSpacing"/>
        <w:rPr>
          <w:rFonts w:ascii="Times New Roman" w:hAnsi="Times New Roman"/>
          <w:b/>
        </w:rPr>
      </w:pPr>
    </w:p>
    <w:p w14:paraId="76CE4DFC" w14:textId="0552BC50" w:rsidR="003F7499" w:rsidRPr="00C816F8" w:rsidRDefault="003F7499" w:rsidP="009D365A">
      <w:pPr>
        <w:pStyle w:val="NoSpacing"/>
        <w:jc w:val="both"/>
        <w:rPr>
          <w:rFonts w:ascii="Times New Roman" w:hAnsi="Times New Roman"/>
          <w:bCs/>
        </w:rPr>
      </w:pPr>
      <w:r w:rsidRPr="00C816F8">
        <w:rPr>
          <w:rFonts w:ascii="Times New Roman" w:hAnsi="Times New Roman"/>
          <w:bCs/>
        </w:rPr>
        <w:t xml:space="preserve">Na temelju članka </w:t>
      </w:r>
      <w:r>
        <w:rPr>
          <w:rFonts w:ascii="Times New Roman" w:hAnsi="Times New Roman"/>
          <w:bCs/>
        </w:rPr>
        <w:t>441</w:t>
      </w:r>
      <w:r w:rsidRPr="00C816F8">
        <w:rPr>
          <w:rFonts w:ascii="Times New Roman" w:hAnsi="Times New Roman"/>
          <w:bCs/>
        </w:rPr>
        <w:t xml:space="preserve">. </w:t>
      </w:r>
      <w:r>
        <w:rPr>
          <w:rFonts w:ascii="Times New Roman" w:hAnsi="Times New Roman"/>
          <w:bCs/>
        </w:rPr>
        <w:t xml:space="preserve">stavka 1. točke 3. </w:t>
      </w:r>
      <w:r w:rsidRPr="00C816F8">
        <w:rPr>
          <w:rFonts w:ascii="Times New Roman" w:hAnsi="Times New Roman"/>
          <w:bCs/>
        </w:rPr>
        <w:t>Zakona o trgovačkim društvima („Narodne novine“, br. 111/93., 34/99., 121/99., 52/00., 118/03., 107/07., 146/08., 137/09., 111/12., 125/11., 68/13., 110/15.</w:t>
      </w:r>
      <w:r>
        <w:rPr>
          <w:rFonts w:ascii="Times New Roman" w:hAnsi="Times New Roman"/>
          <w:bCs/>
        </w:rPr>
        <w:t xml:space="preserve">, </w:t>
      </w:r>
      <w:r w:rsidRPr="00C816F8">
        <w:rPr>
          <w:rFonts w:ascii="Times New Roman" w:hAnsi="Times New Roman"/>
          <w:bCs/>
        </w:rPr>
        <w:t>40/19.</w:t>
      </w:r>
      <w:r>
        <w:rPr>
          <w:rFonts w:ascii="Times New Roman" w:hAnsi="Times New Roman"/>
          <w:bCs/>
        </w:rPr>
        <w:t>, 34/22</w:t>
      </w:r>
      <w:r w:rsidR="008D6F03">
        <w:rPr>
          <w:rFonts w:ascii="Times New Roman" w:hAnsi="Times New Roman"/>
          <w:bCs/>
        </w:rPr>
        <w:t xml:space="preserve">., </w:t>
      </w:r>
      <w:r>
        <w:rPr>
          <w:rFonts w:ascii="Times New Roman" w:hAnsi="Times New Roman"/>
          <w:bCs/>
        </w:rPr>
        <w:t>114/22.</w:t>
      </w:r>
      <w:r w:rsidR="008D6F03">
        <w:rPr>
          <w:rFonts w:ascii="Times New Roman" w:hAnsi="Times New Roman"/>
          <w:bCs/>
        </w:rPr>
        <w:t>, 18/23., 130/23. i 136/24.</w:t>
      </w:r>
      <w:r w:rsidR="009D365A">
        <w:rPr>
          <w:rFonts w:ascii="Times New Roman" w:hAnsi="Times New Roman"/>
          <w:bCs/>
        </w:rPr>
        <w:t>; dalje u tekstu: ZTD</w:t>
      </w:r>
      <w:r w:rsidRPr="00C816F8">
        <w:rPr>
          <w:rFonts w:ascii="Times New Roman" w:hAnsi="Times New Roman"/>
          <w:bCs/>
        </w:rPr>
        <w:t>)</w:t>
      </w:r>
      <w:r w:rsidR="008D6F03">
        <w:rPr>
          <w:rFonts w:ascii="Times New Roman" w:hAnsi="Times New Roman"/>
          <w:bCs/>
        </w:rPr>
        <w:t xml:space="preserve">, </w:t>
      </w:r>
      <w:r w:rsidRPr="00C816F8">
        <w:rPr>
          <w:rFonts w:ascii="Times New Roman" w:hAnsi="Times New Roman"/>
          <w:bCs/>
        </w:rPr>
        <w:t>član</w:t>
      </w:r>
      <w:r>
        <w:rPr>
          <w:rFonts w:ascii="Times New Roman" w:hAnsi="Times New Roman"/>
          <w:bCs/>
        </w:rPr>
        <w:t xml:space="preserve">ka </w:t>
      </w:r>
      <w:r w:rsidR="008D6F03">
        <w:rPr>
          <w:rFonts w:ascii="Times New Roman" w:hAnsi="Times New Roman"/>
          <w:bCs/>
        </w:rPr>
        <w:t>28</w:t>
      </w:r>
      <w:r>
        <w:rPr>
          <w:rFonts w:ascii="Times New Roman" w:hAnsi="Times New Roman"/>
          <w:bCs/>
        </w:rPr>
        <w:t>.</w:t>
      </w:r>
      <w:r w:rsidR="008D6F03">
        <w:rPr>
          <w:rFonts w:ascii="Times New Roman" w:hAnsi="Times New Roman"/>
          <w:bCs/>
        </w:rPr>
        <w:t xml:space="preserve"> Odluke o izmjeni</w:t>
      </w:r>
      <w:r>
        <w:rPr>
          <w:rFonts w:ascii="Times New Roman" w:hAnsi="Times New Roman"/>
          <w:bCs/>
        </w:rPr>
        <w:t xml:space="preserve"> </w:t>
      </w:r>
      <w:r w:rsidRPr="00C816F8">
        <w:rPr>
          <w:rFonts w:ascii="Times New Roman" w:hAnsi="Times New Roman"/>
          <w:bCs/>
        </w:rPr>
        <w:t>Izjave o osnivanju društva</w:t>
      </w:r>
      <w:r>
        <w:rPr>
          <w:rFonts w:ascii="Times New Roman" w:hAnsi="Times New Roman"/>
          <w:bCs/>
        </w:rPr>
        <w:t xml:space="preserve"> s ograničenom odgovornošću</w:t>
      </w:r>
      <w:r w:rsidRPr="00C816F8">
        <w:rPr>
          <w:rFonts w:ascii="Times New Roman" w:hAnsi="Times New Roman"/>
          <w:bCs/>
        </w:rPr>
        <w:t xml:space="preserve"> od </w:t>
      </w:r>
      <w:r w:rsidR="008D6F03">
        <w:rPr>
          <w:rFonts w:ascii="Times New Roman" w:hAnsi="Times New Roman"/>
          <w:bCs/>
        </w:rPr>
        <w:t>15</w:t>
      </w:r>
      <w:r w:rsidRPr="00C816F8">
        <w:rPr>
          <w:rFonts w:ascii="Times New Roman" w:hAnsi="Times New Roman"/>
          <w:bCs/>
        </w:rPr>
        <w:t xml:space="preserve">. studenoga </w:t>
      </w:r>
      <w:r w:rsidR="008D6F03">
        <w:rPr>
          <w:rFonts w:ascii="Times New Roman" w:hAnsi="Times New Roman"/>
          <w:bCs/>
        </w:rPr>
        <w:t>2019</w:t>
      </w:r>
      <w:r w:rsidRPr="00C816F8">
        <w:rPr>
          <w:rFonts w:ascii="Times New Roman" w:hAnsi="Times New Roman"/>
          <w:bCs/>
        </w:rPr>
        <w:t>. godine</w:t>
      </w:r>
      <w:r w:rsidR="008D6F03">
        <w:rPr>
          <w:rFonts w:ascii="Times New Roman" w:hAnsi="Times New Roman"/>
          <w:bCs/>
        </w:rPr>
        <w:t xml:space="preserve"> (OU-96/19-1) i</w:t>
      </w:r>
      <w:r w:rsidR="009D365A">
        <w:rPr>
          <w:rFonts w:ascii="Times New Roman" w:hAnsi="Times New Roman"/>
          <w:bCs/>
        </w:rPr>
        <w:t xml:space="preserve"> Odluke Skupštine Društva, KLASA: 024-04/25-03/01, URBROJ: 2198-16-01-25-1 od 25. ožujka 2025. godine, </w:t>
      </w:r>
      <w:r>
        <w:rPr>
          <w:rFonts w:ascii="Times New Roman" w:hAnsi="Times New Roman"/>
          <w:bCs/>
        </w:rPr>
        <w:t xml:space="preserve">Skupština trgovačkog društva </w:t>
      </w:r>
      <w:r w:rsidR="008D6F03">
        <w:rPr>
          <w:rFonts w:ascii="Times New Roman" w:hAnsi="Times New Roman"/>
          <w:bCs/>
        </w:rPr>
        <w:t xml:space="preserve">BOŠANA </w:t>
      </w:r>
      <w:r>
        <w:rPr>
          <w:rFonts w:ascii="Times New Roman" w:hAnsi="Times New Roman"/>
          <w:bCs/>
        </w:rPr>
        <w:t>d. o. o.</w:t>
      </w:r>
      <w:r w:rsidR="008D6F03">
        <w:rPr>
          <w:rFonts w:ascii="Times New Roman" w:hAnsi="Times New Roman"/>
          <w:bCs/>
        </w:rPr>
        <w:t xml:space="preserve"> za turizam i usluge</w:t>
      </w:r>
      <w:r>
        <w:rPr>
          <w:rFonts w:ascii="Times New Roman" w:hAnsi="Times New Roman"/>
          <w:bCs/>
        </w:rPr>
        <w:t xml:space="preserve">, Biograd na Moru, </w:t>
      </w:r>
      <w:r w:rsidRPr="00C816F8">
        <w:rPr>
          <w:rFonts w:ascii="Times New Roman" w:hAnsi="Times New Roman"/>
          <w:bCs/>
        </w:rPr>
        <w:t xml:space="preserve"> </w:t>
      </w:r>
      <w:r w:rsidR="009D365A">
        <w:rPr>
          <w:rFonts w:ascii="Times New Roman" w:hAnsi="Times New Roman"/>
          <w:bCs/>
        </w:rPr>
        <w:t xml:space="preserve">raspisuje sljedeći </w:t>
      </w:r>
      <w:r w:rsidR="008D6F03">
        <w:rPr>
          <w:rFonts w:ascii="Times New Roman" w:hAnsi="Times New Roman"/>
          <w:bCs/>
        </w:rPr>
        <w:t xml:space="preserve"> </w:t>
      </w:r>
    </w:p>
    <w:p w14:paraId="6392A43F" w14:textId="77777777" w:rsidR="003F7499" w:rsidRPr="00C816F8" w:rsidRDefault="003F7499" w:rsidP="003F7499">
      <w:pPr>
        <w:pStyle w:val="NoSpacing"/>
        <w:jc w:val="both"/>
        <w:rPr>
          <w:rFonts w:ascii="Times New Roman" w:hAnsi="Times New Roman"/>
          <w:bCs/>
        </w:rPr>
      </w:pPr>
    </w:p>
    <w:p w14:paraId="61534CB8" w14:textId="77777777" w:rsidR="009D365A" w:rsidRDefault="009D365A" w:rsidP="009D365A">
      <w:pPr>
        <w:pStyle w:val="NoSpacing"/>
        <w:jc w:val="center"/>
        <w:rPr>
          <w:rFonts w:ascii="Times New Roman" w:hAnsi="Times New Roman"/>
          <w:b/>
        </w:rPr>
      </w:pPr>
      <w:r>
        <w:rPr>
          <w:rFonts w:ascii="Times New Roman" w:hAnsi="Times New Roman"/>
          <w:b/>
        </w:rPr>
        <w:t>JAVNI NATJEČAJ</w:t>
      </w:r>
    </w:p>
    <w:p w14:paraId="53B31E43" w14:textId="4CCD32F9" w:rsidR="009D365A" w:rsidRDefault="009D365A" w:rsidP="009D365A">
      <w:pPr>
        <w:pStyle w:val="NoSpacing"/>
        <w:jc w:val="center"/>
        <w:rPr>
          <w:rFonts w:ascii="Times New Roman" w:hAnsi="Times New Roman"/>
          <w:b/>
        </w:rPr>
      </w:pPr>
      <w:r w:rsidRPr="00E36ADE">
        <w:rPr>
          <w:rFonts w:ascii="Times New Roman" w:hAnsi="Times New Roman"/>
          <w:b/>
        </w:rPr>
        <w:t xml:space="preserve">za </w:t>
      </w:r>
      <w:r>
        <w:rPr>
          <w:rFonts w:ascii="Times New Roman" w:hAnsi="Times New Roman"/>
          <w:b/>
        </w:rPr>
        <w:t xml:space="preserve">izbor i </w:t>
      </w:r>
      <w:r w:rsidRPr="00E36ADE">
        <w:rPr>
          <w:rFonts w:ascii="Times New Roman" w:hAnsi="Times New Roman"/>
          <w:b/>
        </w:rPr>
        <w:t>imenovanje direktora</w:t>
      </w:r>
      <w:r>
        <w:rPr>
          <w:rFonts w:ascii="Times New Roman" w:hAnsi="Times New Roman"/>
          <w:b/>
        </w:rPr>
        <w:t>/icu</w:t>
      </w:r>
      <w:r w:rsidRPr="00E36ADE">
        <w:rPr>
          <w:rFonts w:ascii="Times New Roman" w:hAnsi="Times New Roman"/>
          <w:b/>
        </w:rPr>
        <w:t xml:space="preserve"> </w:t>
      </w:r>
      <w:r>
        <w:rPr>
          <w:rFonts w:ascii="Times New Roman" w:hAnsi="Times New Roman"/>
          <w:b/>
        </w:rPr>
        <w:t>D</w:t>
      </w:r>
      <w:r w:rsidRPr="00E36ADE">
        <w:rPr>
          <w:rFonts w:ascii="Times New Roman" w:hAnsi="Times New Roman"/>
          <w:b/>
        </w:rPr>
        <w:t xml:space="preserve">ruštva </w:t>
      </w:r>
      <w:r>
        <w:rPr>
          <w:rFonts w:ascii="Times New Roman" w:hAnsi="Times New Roman"/>
          <w:b/>
        </w:rPr>
        <w:t xml:space="preserve"> - </w:t>
      </w:r>
      <w:r>
        <w:rPr>
          <w:rFonts w:ascii="Times New Roman" w:hAnsi="Times New Roman"/>
          <w:b/>
        </w:rPr>
        <w:t xml:space="preserve">jedinog </w:t>
      </w:r>
      <w:r>
        <w:rPr>
          <w:rFonts w:ascii="Times New Roman" w:hAnsi="Times New Roman"/>
          <w:b/>
        </w:rPr>
        <w:t>člana</w:t>
      </w:r>
      <w:r>
        <w:rPr>
          <w:rFonts w:ascii="Times New Roman" w:hAnsi="Times New Roman"/>
          <w:b/>
        </w:rPr>
        <w:t>/icu</w:t>
      </w:r>
      <w:r>
        <w:rPr>
          <w:rFonts w:ascii="Times New Roman" w:hAnsi="Times New Roman"/>
          <w:b/>
        </w:rPr>
        <w:t xml:space="preserve"> Uprave Društva </w:t>
      </w:r>
    </w:p>
    <w:p w14:paraId="199CCE01" w14:textId="282E45B7" w:rsidR="009D365A" w:rsidRDefault="009D365A" w:rsidP="009D365A">
      <w:pPr>
        <w:pStyle w:val="NoSpacing"/>
        <w:jc w:val="center"/>
        <w:rPr>
          <w:rFonts w:ascii="Times New Roman" w:hAnsi="Times New Roman"/>
          <w:b/>
        </w:rPr>
      </w:pPr>
      <w:r>
        <w:rPr>
          <w:rFonts w:ascii="Times New Roman" w:hAnsi="Times New Roman"/>
          <w:b/>
        </w:rPr>
        <w:t>BOŠANA</w:t>
      </w:r>
      <w:r w:rsidRPr="00E36ADE">
        <w:rPr>
          <w:rFonts w:ascii="Times New Roman" w:hAnsi="Times New Roman"/>
          <w:b/>
        </w:rPr>
        <w:t xml:space="preserve"> d. o. o. za </w:t>
      </w:r>
      <w:r>
        <w:rPr>
          <w:rFonts w:ascii="Times New Roman" w:hAnsi="Times New Roman"/>
          <w:b/>
        </w:rPr>
        <w:t>turizam i usluge</w:t>
      </w:r>
    </w:p>
    <w:p w14:paraId="2F97B1CA" w14:textId="77777777" w:rsidR="009D365A" w:rsidRDefault="009D365A" w:rsidP="009D365A">
      <w:pPr>
        <w:pStyle w:val="NoSpacing"/>
        <w:jc w:val="center"/>
        <w:rPr>
          <w:rFonts w:ascii="Times New Roman" w:hAnsi="Times New Roman"/>
          <w:b/>
        </w:rPr>
      </w:pPr>
    </w:p>
    <w:p w14:paraId="698C596A" w14:textId="73D9BA64" w:rsidR="009D365A" w:rsidRDefault="009D365A" w:rsidP="009D365A">
      <w:pPr>
        <w:pStyle w:val="NoSpacing"/>
        <w:ind w:firstLine="360"/>
        <w:jc w:val="both"/>
        <w:rPr>
          <w:rFonts w:ascii="Times New Roman" w:hAnsi="Times New Roman"/>
          <w:bCs/>
        </w:rPr>
      </w:pPr>
      <w:r>
        <w:rPr>
          <w:rFonts w:ascii="Times New Roman" w:hAnsi="Times New Roman"/>
          <w:bCs/>
        </w:rPr>
        <w:t xml:space="preserve">Za direktora/icu Društva može biti imenovana osoba, koja pored općih uvjeta utvrđenih </w:t>
      </w:r>
      <w:r>
        <w:rPr>
          <w:rFonts w:ascii="Times New Roman" w:hAnsi="Times New Roman"/>
          <w:bCs/>
        </w:rPr>
        <w:t>ZTD-om</w:t>
      </w:r>
      <w:r>
        <w:rPr>
          <w:rFonts w:ascii="Times New Roman" w:hAnsi="Times New Roman"/>
          <w:bCs/>
        </w:rPr>
        <w:t xml:space="preserve">, ispunjava i sljedeće posebne uvjete: </w:t>
      </w:r>
    </w:p>
    <w:p w14:paraId="484F18D7" w14:textId="5BE1240C" w:rsidR="009D365A" w:rsidRPr="0017677E" w:rsidRDefault="009D365A" w:rsidP="009D365A">
      <w:pPr>
        <w:pStyle w:val="NoSpacing"/>
        <w:numPr>
          <w:ilvl w:val="0"/>
          <w:numId w:val="1"/>
        </w:numPr>
        <w:jc w:val="both"/>
        <w:rPr>
          <w:rFonts w:ascii="Times New Roman" w:hAnsi="Times New Roman"/>
          <w:bCs/>
        </w:rPr>
      </w:pPr>
      <w:r>
        <w:rPr>
          <w:rFonts w:ascii="Times New Roman" w:hAnsi="Times New Roman"/>
          <w:bCs/>
        </w:rPr>
        <w:t xml:space="preserve">završen </w:t>
      </w:r>
      <w:r>
        <w:rPr>
          <w:rFonts w:ascii="Times New Roman" w:hAnsi="Times New Roman"/>
          <w:bCs/>
        </w:rPr>
        <w:t xml:space="preserve">sveučilišni diplomski studij, sveučilišni integrirani prijediplomski i diplomski studij ili stručni diplomski studij </w:t>
      </w:r>
      <w:r>
        <w:rPr>
          <w:rFonts w:ascii="Times New Roman" w:hAnsi="Times New Roman"/>
          <w:bCs/>
        </w:rPr>
        <w:t>ekonomskog smjera*</w:t>
      </w:r>
      <w:r>
        <w:rPr>
          <w:rFonts w:ascii="Times New Roman" w:hAnsi="Times New Roman"/>
          <w:bCs/>
        </w:rPr>
        <w:t xml:space="preserve"> </w:t>
      </w:r>
    </w:p>
    <w:p w14:paraId="60B6F805" w14:textId="27145EA6" w:rsidR="009D365A" w:rsidRDefault="009D365A" w:rsidP="009D365A">
      <w:pPr>
        <w:pStyle w:val="NoSpacing"/>
        <w:numPr>
          <w:ilvl w:val="0"/>
          <w:numId w:val="1"/>
        </w:numPr>
        <w:jc w:val="both"/>
        <w:rPr>
          <w:rFonts w:ascii="Times New Roman" w:hAnsi="Times New Roman"/>
          <w:bCs/>
        </w:rPr>
      </w:pPr>
      <w:r>
        <w:rPr>
          <w:rFonts w:ascii="Times New Roman" w:hAnsi="Times New Roman"/>
          <w:bCs/>
        </w:rPr>
        <w:t>da ima najmanje pet (5) godina radnog iskustva na rukovodećim poslovima,</w:t>
      </w:r>
    </w:p>
    <w:p w14:paraId="64E058F6" w14:textId="50C4DAEB"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da </w:t>
      </w:r>
      <w:r w:rsidRPr="00A531E8">
        <w:rPr>
          <w:rFonts w:ascii="Times New Roman" w:hAnsi="Times New Roman"/>
          <w:bCs/>
        </w:rPr>
        <w:t>aktivno pozna</w:t>
      </w:r>
      <w:r>
        <w:rPr>
          <w:rFonts w:ascii="Times New Roman" w:hAnsi="Times New Roman"/>
          <w:bCs/>
        </w:rPr>
        <w:t>j</w:t>
      </w:r>
      <w:r w:rsidRPr="00A531E8">
        <w:rPr>
          <w:rFonts w:ascii="Times New Roman" w:hAnsi="Times New Roman"/>
          <w:bCs/>
        </w:rPr>
        <w:t>e rad na računalu</w:t>
      </w:r>
      <w:r>
        <w:rPr>
          <w:rFonts w:ascii="Times New Roman" w:hAnsi="Times New Roman"/>
          <w:bCs/>
        </w:rPr>
        <w:t>,</w:t>
      </w:r>
    </w:p>
    <w:p w14:paraId="5ED6AC50" w14:textId="33CCBB6F"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da </w:t>
      </w:r>
      <w:r w:rsidRPr="00A531E8">
        <w:rPr>
          <w:rFonts w:ascii="Times New Roman" w:hAnsi="Times New Roman"/>
          <w:bCs/>
        </w:rPr>
        <w:t>poznaje jed</w:t>
      </w:r>
      <w:r>
        <w:rPr>
          <w:rFonts w:ascii="Times New Roman" w:hAnsi="Times New Roman"/>
          <w:bCs/>
        </w:rPr>
        <w:t>an</w:t>
      </w:r>
      <w:r w:rsidRPr="00A531E8">
        <w:rPr>
          <w:rFonts w:ascii="Times New Roman" w:hAnsi="Times New Roman"/>
          <w:bCs/>
        </w:rPr>
        <w:t xml:space="preserve"> stran</w:t>
      </w:r>
      <w:r>
        <w:rPr>
          <w:rFonts w:ascii="Times New Roman" w:hAnsi="Times New Roman"/>
          <w:bCs/>
        </w:rPr>
        <w:t>i</w:t>
      </w:r>
      <w:r w:rsidRPr="00A531E8">
        <w:rPr>
          <w:rFonts w:ascii="Times New Roman" w:hAnsi="Times New Roman"/>
          <w:bCs/>
        </w:rPr>
        <w:t xml:space="preserve"> jezik</w:t>
      </w:r>
      <w:r>
        <w:rPr>
          <w:rFonts w:ascii="Times New Roman" w:hAnsi="Times New Roman"/>
          <w:bCs/>
        </w:rPr>
        <w:t>,</w:t>
      </w:r>
    </w:p>
    <w:p w14:paraId="76F83F04" w14:textId="297DF8C5"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posjeduje važeću </w:t>
      </w:r>
      <w:r w:rsidRPr="00A531E8">
        <w:rPr>
          <w:rFonts w:ascii="Times New Roman" w:hAnsi="Times New Roman"/>
          <w:bCs/>
        </w:rPr>
        <w:t>vozačk</w:t>
      </w:r>
      <w:r>
        <w:rPr>
          <w:rFonts w:ascii="Times New Roman" w:hAnsi="Times New Roman"/>
          <w:bCs/>
        </w:rPr>
        <w:t>u</w:t>
      </w:r>
      <w:r w:rsidRPr="00A531E8">
        <w:rPr>
          <w:rFonts w:ascii="Times New Roman" w:hAnsi="Times New Roman"/>
          <w:bCs/>
        </w:rPr>
        <w:t xml:space="preserve"> dozvol</w:t>
      </w:r>
      <w:r>
        <w:rPr>
          <w:rFonts w:ascii="Times New Roman" w:hAnsi="Times New Roman"/>
          <w:bCs/>
        </w:rPr>
        <w:t>u</w:t>
      </w:r>
      <w:r w:rsidRPr="00A531E8">
        <w:rPr>
          <w:rFonts w:ascii="Times New Roman" w:hAnsi="Times New Roman"/>
          <w:bCs/>
        </w:rPr>
        <w:t xml:space="preserve"> </w:t>
      </w:r>
      <w:r>
        <w:rPr>
          <w:rFonts w:ascii="Times New Roman" w:hAnsi="Times New Roman"/>
          <w:bCs/>
        </w:rPr>
        <w:t>„</w:t>
      </w:r>
      <w:r w:rsidRPr="00A531E8">
        <w:rPr>
          <w:rFonts w:ascii="Times New Roman" w:hAnsi="Times New Roman"/>
          <w:bCs/>
        </w:rPr>
        <w:t>B</w:t>
      </w:r>
      <w:r>
        <w:rPr>
          <w:rFonts w:ascii="Times New Roman" w:hAnsi="Times New Roman"/>
          <w:bCs/>
        </w:rPr>
        <w:t>“</w:t>
      </w:r>
      <w:r w:rsidRPr="00A531E8">
        <w:rPr>
          <w:rFonts w:ascii="Times New Roman" w:hAnsi="Times New Roman"/>
          <w:bCs/>
        </w:rPr>
        <w:t xml:space="preserve"> kategorije</w:t>
      </w:r>
      <w:r>
        <w:rPr>
          <w:rFonts w:ascii="Times New Roman" w:hAnsi="Times New Roman"/>
          <w:bCs/>
        </w:rPr>
        <w:t>.</w:t>
      </w:r>
    </w:p>
    <w:p w14:paraId="76B47A7A" w14:textId="77777777" w:rsidR="0046497E" w:rsidRDefault="0046497E" w:rsidP="009D365A">
      <w:pPr>
        <w:pStyle w:val="NoSpacing"/>
        <w:ind w:firstLine="360"/>
        <w:jc w:val="both"/>
        <w:rPr>
          <w:rFonts w:ascii="Times New Roman" w:hAnsi="Times New Roman"/>
          <w:bCs/>
          <w:u w:val="single"/>
        </w:rPr>
      </w:pPr>
    </w:p>
    <w:p w14:paraId="3DA03DD2" w14:textId="7E7C040E" w:rsidR="009D365A" w:rsidRDefault="009D365A" w:rsidP="009D365A">
      <w:pPr>
        <w:pStyle w:val="NoSpacing"/>
        <w:ind w:firstLine="360"/>
        <w:jc w:val="both"/>
        <w:rPr>
          <w:rFonts w:ascii="Times New Roman" w:hAnsi="Times New Roman"/>
          <w:bCs/>
        </w:rPr>
      </w:pPr>
      <w:r w:rsidRPr="009D365A">
        <w:rPr>
          <w:rFonts w:ascii="Times New Roman" w:hAnsi="Times New Roman"/>
          <w:bCs/>
          <w:u w:val="single"/>
        </w:rPr>
        <w:t xml:space="preserve">Uz </w:t>
      </w:r>
      <w:r w:rsidRPr="009D365A">
        <w:rPr>
          <w:rFonts w:ascii="Times New Roman" w:hAnsi="Times New Roman"/>
          <w:bCs/>
          <w:u w:val="single"/>
        </w:rPr>
        <w:t xml:space="preserve">vlastoručno potpisanu </w:t>
      </w:r>
      <w:r w:rsidRPr="009D365A">
        <w:rPr>
          <w:rFonts w:ascii="Times New Roman" w:hAnsi="Times New Roman"/>
          <w:bCs/>
          <w:u w:val="single"/>
        </w:rPr>
        <w:t>prijavu na javni natječaj</w:t>
      </w:r>
      <w:r>
        <w:rPr>
          <w:rFonts w:ascii="Times New Roman" w:hAnsi="Times New Roman"/>
          <w:bCs/>
        </w:rPr>
        <w:t xml:space="preserve"> kandidati/kinje su dužni dostaviti:</w:t>
      </w:r>
    </w:p>
    <w:p w14:paraId="47706E9D"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životopis (vlastoručno potpisan),</w:t>
      </w:r>
    </w:p>
    <w:p w14:paraId="3F506842"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dokaz o hrvatskom državljanstvu (preslika važeće osobne iskaznice ili važeće putovnice),</w:t>
      </w:r>
    </w:p>
    <w:p w14:paraId="0ABC830C"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diplomu kojom se potvrđuje ispunjavanje uvjeta obrazovanja (stručne spreme) i struke određene ovim javnim natječajem (u presliku),</w:t>
      </w:r>
    </w:p>
    <w:p w14:paraId="7CFC1961"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elektronički zapis (u slučaju da je podnesen zahtjev u elektroničkom obliku Hrvatskom zavodu za mirovinsko osiguranje) odnosno potvrda o podacima evidentiranim u evidenciji Hrvatskog zavoda za mirovinsko osiguranje koja se izdaje na osobno traženje u područnoj službi/uredu Hrvatskog zavoda za mirovinsko osiguranje (u izvorniku, ne starije od 30 dana računajući od dana objave javnog natječaja na mrežnim stranicama osnivača Društva), </w:t>
      </w:r>
    </w:p>
    <w:p w14:paraId="07066D00"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elektronički zapis ili uvjerenje nadležnog suda da protiv kandidata/kinje nije doneseno pravomoćno rješenje o provođenju istrage, da ne postoji potvrđena optužnica, da nije donesena presuda o izdavanju kaznenog naloga, te da nije donesena nepravomoćna presuda (u izvorniku, ne starije od 30 dana računajući od dana objave javnog natječaja na mrežnim stranicama osnivača Društva), </w:t>
      </w:r>
    </w:p>
    <w:p w14:paraId="68DDDE74"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Program rada Društva za mandatno razdoblje od četiri (4) godine,</w:t>
      </w:r>
    </w:p>
    <w:p w14:paraId="5B67AE62" w14:textId="77777777" w:rsidR="0046497E" w:rsidRDefault="0046497E" w:rsidP="0046497E">
      <w:pPr>
        <w:pStyle w:val="NoSpacing"/>
        <w:jc w:val="both"/>
        <w:rPr>
          <w:rFonts w:ascii="Times New Roman" w:hAnsi="Times New Roman"/>
          <w:bCs/>
        </w:rPr>
      </w:pPr>
    </w:p>
    <w:p w14:paraId="2EFB6513" w14:textId="77777777" w:rsidR="0046497E" w:rsidRDefault="0046497E" w:rsidP="0046497E">
      <w:pPr>
        <w:pStyle w:val="NoSpacing"/>
        <w:jc w:val="both"/>
        <w:rPr>
          <w:rFonts w:ascii="Times New Roman" w:hAnsi="Times New Roman"/>
          <w:bCs/>
        </w:rPr>
      </w:pPr>
    </w:p>
    <w:p w14:paraId="0393D8C8" w14:textId="77777777" w:rsidR="0046497E" w:rsidRPr="0046497E" w:rsidRDefault="0046497E" w:rsidP="0046497E">
      <w:pPr>
        <w:pStyle w:val="NoSpacing"/>
        <w:ind w:left="360"/>
        <w:jc w:val="both"/>
        <w:rPr>
          <w:rFonts w:ascii="Times New Roman" w:hAnsi="Times New Roman"/>
          <w:bCs/>
        </w:rPr>
      </w:pPr>
      <w:r w:rsidRPr="0046497E">
        <w:rPr>
          <w:rFonts w:ascii="Times New Roman" w:hAnsi="Times New Roman"/>
          <w:bCs/>
          <w:sz w:val="18"/>
          <w:szCs w:val="18"/>
        </w:rPr>
        <w:t>*sukladno članku 114. Zakona o visokom obrazovanju i znanstvenoj djelatnosti navedeni stručni i akademski nazivi izjednačeni su sa nazivom magistar struke ili stručni specijalist određene struke</w:t>
      </w:r>
    </w:p>
    <w:p w14:paraId="62CA1B09" w14:textId="77777777" w:rsidR="0046497E" w:rsidRDefault="009D365A" w:rsidP="0046497E">
      <w:pPr>
        <w:pStyle w:val="NoSpacing"/>
        <w:numPr>
          <w:ilvl w:val="0"/>
          <w:numId w:val="1"/>
        </w:numPr>
        <w:jc w:val="both"/>
        <w:rPr>
          <w:rFonts w:ascii="Times New Roman" w:hAnsi="Times New Roman"/>
          <w:bCs/>
        </w:rPr>
      </w:pPr>
      <w:r>
        <w:rPr>
          <w:rFonts w:ascii="Times New Roman" w:hAnsi="Times New Roman"/>
          <w:bCs/>
        </w:rPr>
        <w:lastRenderedPageBreak/>
        <w:t>izjava kandidata/kinje, ovjerena kod javnog bilježnika, pod materijalnom i kaznenom odgovornošću da ne postoje zapreke za imenovanje iz članka 239. stavka 2.</w:t>
      </w:r>
      <w:r>
        <w:rPr>
          <w:rFonts w:ascii="Times New Roman" w:hAnsi="Times New Roman"/>
          <w:bCs/>
        </w:rPr>
        <w:t xml:space="preserve"> ZTD-a</w:t>
      </w:r>
      <w:r w:rsidRPr="00CA0088">
        <w:rPr>
          <w:rFonts w:ascii="Times New Roman" w:hAnsi="Times New Roman"/>
          <w:bCs/>
        </w:rPr>
        <w:t xml:space="preserve"> </w:t>
      </w:r>
      <w:r>
        <w:rPr>
          <w:rFonts w:ascii="Times New Roman" w:hAnsi="Times New Roman"/>
          <w:bCs/>
        </w:rPr>
        <w:t>(u izvorniku, ne starije od 30 dana računajući od dana objave javnog natječaja na mrežnim stranicama osnivača Društva),</w:t>
      </w:r>
    </w:p>
    <w:p w14:paraId="4E7287E6" w14:textId="45C9DF73" w:rsidR="009D365A" w:rsidRDefault="009D365A" w:rsidP="009D365A">
      <w:pPr>
        <w:pStyle w:val="NoSpacing"/>
        <w:numPr>
          <w:ilvl w:val="0"/>
          <w:numId w:val="1"/>
        </w:numPr>
        <w:jc w:val="both"/>
        <w:rPr>
          <w:rFonts w:ascii="Times New Roman" w:hAnsi="Times New Roman"/>
          <w:bCs/>
        </w:rPr>
      </w:pPr>
      <w:r>
        <w:rPr>
          <w:rFonts w:ascii="Times New Roman" w:hAnsi="Times New Roman"/>
          <w:bCs/>
        </w:rPr>
        <w:t>izjava kandidata/kinje, ovjerena kod javnog bilježnika, pod materijalnom i kaznenom odgovornošću o nepostojanju okolnosti sukoba interesa sukladno odredbama Zakona o sprječavanju sukoba interesa („Narodne novine“, br. 143/21.</w:t>
      </w:r>
      <w:r>
        <w:rPr>
          <w:rFonts w:ascii="Times New Roman" w:hAnsi="Times New Roman"/>
          <w:bCs/>
        </w:rPr>
        <w:t xml:space="preserve"> i 36/24.</w:t>
      </w:r>
      <w:r>
        <w:rPr>
          <w:rFonts w:ascii="Times New Roman" w:hAnsi="Times New Roman"/>
          <w:bCs/>
        </w:rPr>
        <w:t>) (u izvorniku, ne starije od 30 dana računajući od dana objave javnog natječaja na mrežnim stranicama osnivača Društva),</w:t>
      </w:r>
    </w:p>
    <w:p w14:paraId="1AD46DB4" w14:textId="77777777" w:rsidR="009D365A" w:rsidRDefault="009D365A" w:rsidP="009D365A">
      <w:pPr>
        <w:pStyle w:val="NoSpacing"/>
        <w:numPr>
          <w:ilvl w:val="0"/>
          <w:numId w:val="1"/>
        </w:numPr>
        <w:jc w:val="both"/>
        <w:rPr>
          <w:rFonts w:ascii="Times New Roman" w:hAnsi="Times New Roman"/>
          <w:bCs/>
        </w:rPr>
      </w:pPr>
      <w:r>
        <w:rPr>
          <w:rFonts w:ascii="Times New Roman" w:hAnsi="Times New Roman"/>
          <w:bCs/>
        </w:rPr>
        <w:t xml:space="preserve">dokaz o posjedovanju vozačke dozvole B kategorije (preslika važeće vozačke dozvole), </w:t>
      </w:r>
    </w:p>
    <w:p w14:paraId="6281627D" w14:textId="77777777" w:rsidR="009D365A" w:rsidRPr="00E36ADE" w:rsidRDefault="009D365A" w:rsidP="009D365A">
      <w:pPr>
        <w:pStyle w:val="NoSpacing"/>
        <w:numPr>
          <w:ilvl w:val="0"/>
          <w:numId w:val="1"/>
        </w:numPr>
        <w:jc w:val="both"/>
        <w:rPr>
          <w:rFonts w:ascii="Times New Roman" w:hAnsi="Times New Roman"/>
          <w:bCs/>
        </w:rPr>
      </w:pPr>
      <w:r>
        <w:rPr>
          <w:rFonts w:ascii="Times New Roman" w:hAnsi="Times New Roman"/>
          <w:bCs/>
        </w:rPr>
        <w:t>dokaz o</w:t>
      </w:r>
      <w:r w:rsidRPr="00E36ADE">
        <w:rPr>
          <w:rFonts w:ascii="Times New Roman" w:hAnsi="Times New Roman"/>
          <w:bCs/>
        </w:rPr>
        <w:t xml:space="preserve"> poznavanj</w:t>
      </w:r>
      <w:r>
        <w:rPr>
          <w:rFonts w:ascii="Times New Roman" w:hAnsi="Times New Roman"/>
          <w:bCs/>
        </w:rPr>
        <w:t>u</w:t>
      </w:r>
      <w:r w:rsidRPr="00E36ADE">
        <w:rPr>
          <w:rFonts w:ascii="Times New Roman" w:hAnsi="Times New Roman"/>
          <w:bCs/>
        </w:rPr>
        <w:t xml:space="preserve"> rada na računalu</w:t>
      </w:r>
      <w:r>
        <w:rPr>
          <w:rFonts w:ascii="Times New Roman" w:hAnsi="Times New Roman"/>
          <w:bCs/>
        </w:rPr>
        <w:t xml:space="preserve"> (certifikat o poznavanju rada na računalu, uvjerenje o osposobljenosti za rad na računalu</w:t>
      </w:r>
      <w:r w:rsidRPr="00E36ADE">
        <w:rPr>
          <w:rFonts w:ascii="Times New Roman" w:hAnsi="Times New Roman"/>
          <w:bCs/>
        </w:rPr>
        <w:t>,</w:t>
      </w:r>
      <w:r>
        <w:rPr>
          <w:rFonts w:ascii="Times New Roman" w:hAnsi="Times New Roman"/>
          <w:bCs/>
        </w:rPr>
        <w:t xml:space="preserve"> iskaz ocjena visokoškolske ustanove iz koje vidljivo da je uspješno položen predmet informatike ili drugu odgovarajuću potvrdu ovlaštenog organizatora tečaja informatike iz koje je vidljivo da je uspješno završen tečaj informatike, u presliku),</w:t>
      </w:r>
    </w:p>
    <w:p w14:paraId="18AC35EC" w14:textId="77777777" w:rsidR="009D365A" w:rsidRPr="00E36ADE" w:rsidRDefault="009D365A" w:rsidP="009D365A">
      <w:pPr>
        <w:pStyle w:val="NoSpacing"/>
        <w:numPr>
          <w:ilvl w:val="0"/>
          <w:numId w:val="1"/>
        </w:numPr>
        <w:jc w:val="both"/>
        <w:rPr>
          <w:rFonts w:ascii="Times New Roman" w:hAnsi="Times New Roman"/>
          <w:bCs/>
        </w:rPr>
      </w:pPr>
      <w:r>
        <w:rPr>
          <w:rFonts w:ascii="Times New Roman" w:hAnsi="Times New Roman"/>
          <w:bCs/>
        </w:rPr>
        <w:t xml:space="preserve">dokaz o poznavanju stranog </w:t>
      </w:r>
      <w:r w:rsidRPr="00E36ADE">
        <w:rPr>
          <w:rFonts w:ascii="Times New Roman" w:hAnsi="Times New Roman"/>
          <w:bCs/>
        </w:rPr>
        <w:t>jezika</w:t>
      </w:r>
      <w:r>
        <w:rPr>
          <w:rFonts w:ascii="Times New Roman" w:hAnsi="Times New Roman"/>
          <w:bCs/>
        </w:rPr>
        <w:t xml:space="preserve"> (iskaz ocjena obrazovne ustanove iz koje je vidljivo da je uspješno položen predmet iz stranog jezika, druga odgovarajuća potvrda ovlaštenog organizatora tečajeva stranog jezika iz koje je vidljivo da je uspješno završen tečaj, u presliku).</w:t>
      </w:r>
    </w:p>
    <w:p w14:paraId="22C911C5" w14:textId="77777777" w:rsidR="009D365A" w:rsidRDefault="009D365A" w:rsidP="009D365A">
      <w:pPr>
        <w:pStyle w:val="NoSpacing"/>
        <w:ind w:firstLine="360"/>
        <w:jc w:val="both"/>
        <w:rPr>
          <w:rFonts w:ascii="Times New Roman" w:hAnsi="Times New Roman"/>
          <w:bCs/>
        </w:rPr>
      </w:pPr>
    </w:p>
    <w:p w14:paraId="219D506A" w14:textId="6C8E1BB0" w:rsidR="009D365A" w:rsidRDefault="009D365A" w:rsidP="009D365A">
      <w:pPr>
        <w:pStyle w:val="NoSpacing"/>
        <w:ind w:firstLine="360"/>
        <w:jc w:val="both"/>
        <w:rPr>
          <w:rFonts w:ascii="Times New Roman" w:hAnsi="Times New Roman"/>
          <w:bCs/>
        </w:rPr>
      </w:pPr>
      <w:r>
        <w:rPr>
          <w:rFonts w:ascii="Times New Roman" w:hAnsi="Times New Roman"/>
          <w:bCs/>
        </w:rPr>
        <w:t>Direktor/ica Društva imenuje se na mandatno razdoblje od četiri (4) godine.</w:t>
      </w:r>
    </w:p>
    <w:p w14:paraId="2B22B665" w14:textId="16BB7C86" w:rsidR="009D365A" w:rsidRDefault="009D365A" w:rsidP="009D365A">
      <w:pPr>
        <w:pStyle w:val="NoSpacing"/>
        <w:ind w:firstLine="360"/>
        <w:jc w:val="both"/>
        <w:rPr>
          <w:rFonts w:ascii="Times New Roman" w:hAnsi="Times New Roman"/>
          <w:bCs/>
        </w:rPr>
      </w:pPr>
      <w:r>
        <w:rPr>
          <w:rFonts w:ascii="Times New Roman" w:hAnsi="Times New Roman"/>
          <w:bCs/>
        </w:rPr>
        <w:t>Na javni natječaj se mogu javiti osobe oba spola sukladno članku 13. Zakona o ravnopravnosti spolova („Narodne novine“, br. 82/08., 125/11., 20/12., 138/12. i 69/17.).</w:t>
      </w:r>
    </w:p>
    <w:p w14:paraId="39E1253F" w14:textId="77777777" w:rsidR="0046497E" w:rsidRDefault="009D365A" w:rsidP="009D365A">
      <w:pPr>
        <w:pStyle w:val="NoSpacing"/>
        <w:ind w:firstLine="360"/>
        <w:jc w:val="both"/>
        <w:rPr>
          <w:rFonts w:ascii="Times New Roman" w:hAnsi="Times New Roman"/>
          <w:bCs/>
        </w:rPr>
      </w:pPr>
      <w:r>
        <w:rPr>
          <w:rFonts w:ascii="Times New Roman" w:hAnsi="Times New Roman"/>
          <w:bCs/>
        </w:rPr>
        <w:t xml:space="preserve">Rok za podnošenje prijava je </w:t>
      </w:r>
      <w:r w:rsidRPr="0046497E">
        <w:rPr>
          <w:rFonts w:ascii="Times New Roman" w:hAnsi="Times New Roman"/>
          <w:bCs/>
          <w:u w:val="single"/>
        </w:rPr>
        <w:t>osam (8) dana</w:t>
      </w:r>
      <w:r>
        <w:rPr>
          <w:rFonts w:ascii="Times New Roman" w:hAnsi="Times New Roman"/>
          <w:bCs/>
        </w:rPr>
        <w:t xml:space="preserve"> od dana objave </w:t>
      </w:r>
      <w:r>
        <w:rPr>
          <w:rFonts w:ascii="Times New Roman" w:hAnsi="Times New Roman"/>
          <w:bCs/>
        </w:rPr>
        <w:t xml:space="preserve">obavijesti o </w:t>
      </w:r>
      <w:r w:rsidR="0046497E">
        <w:rPr>
          <w:rFonts w:ascii="Times New Roman" w:hAnsi="Times New Roman"/>
          <w:bCs/>
        </w:rPr>
        <w:t xml:space="preserve">objavi </w:t>
      </w:r>
      <w:r>
        <w:rPr>
          <w:rFonts w:ascii="Times New Roman" w:hAnsi="Times New Roman"/>
          <w:bCs/>
        </w:rPr>
        <w:t>javno</w:t>
      </w:r>
      <w:r w:rsidR="0046497E">
        <w:rPr>
          <w:rFonts w:ascii="Times New Roman" w:hAnsi="Times New Roman"/>
          <w:bCs/>
        </w:rPr>
        <w:t>g</w:t>
      </w:r>
      <w:r>
        <w:rPr>
          <w:rFonts w:ascii="Times New Roman" w:hAnsi="Times New Roman"/>
          <w:bCs/>
        </w:rPr>
        <w:t xml:space="preserve"> natječaj</w:t>
      </w:r>
      <w:r w:rsidR="0046497E">
        <w:rPr>
          <w:rFonts w:ascii="Times New Roman" w:hAnsi="Times New Roman"/>
          <w:bCs/>
        </w:rPr>
        <w:t>a</w:t>
      </w:r>
      <w:r>
        <w:rPr>
          <w:rFonts w:ascii="Times New Roman" w:hAnsi="Times New Roman"/>
          <w:bCs/>
        </w:rPr>
        <w:t xml:space="preserve"> u dnevnom tisku. </w:t>
      </w:r>
    </w:p>
    <w:p w14:paraId="6DBC09E5" w14:textId="42D1E835" w:rsidR="009D365A" w:rsidRDefault="009D365A" w:rsidP="009D365A">
      <w:pPr>
        <w:pStyle w:val="NoSpacing"/>
        <w:ind w:firstLine="360"/>
        <w:jc w:val="both"/>
        <w:rPr>
          <w:rFonts w:ascii="Times New Roman" w:hAnsi="Times New Roman"/>
          <w:bCs/>
        </w:rPr>
      </w:pPr>
      <w:r>
        <w:rPr>
          <w:rFonts w:ascii="Times New Roman" w:hAnsi="Times New Roman"/>
          <w:bCs/>
        </w:rPr>
        <w:t xml:space="preserve">Prijava se predaje u </w:t>
      </w:r>
      <w:r w:rsidRPr="0046497E">
        <w:rPr>
          <w:rFonts w:ascii="Times New Roman" w:hAnsi="Times New Roman"/>
          <w:bCs/>
          <w:u w:val="single"/>
        </w:rPr>
        <w:t>zatvorenoj omotnici osobno ili putem pošte preporučenom pošiljkom</w:t>
      </w:r>
      <w:r w:rsidRPr="003D455E">
        <w:rPr>
          <w:rFonts w:ascii="Times New Roman" w:hAnsi="Times New Roman"/>
          <w:bCs/>
        </w:rPr>
        <w:t>,</w:t>
      </w:r>
      <w:r>
        <w:rPr>
          <w:rFonts w:ascii="Times New Roman" w:hAnsi="Times New Roman"/>
          <w:bCs/>
        </w:rPr>
        <w:t xml:space="preserve"> na adresu osnivača Društva: Grad Biograd na Moru, Trg kralja Tomislava 5, 23210 Biograd na Moru, s naznakom: „NATJEČAJ ZA IMENOVANJE DIREKTORA/ICE T. D. </w:t>
      </w:r>
      <w:r w:rsidR="0046497E">
        <w:rPr>
          <w:rFonts w:ascii="Times New Roman" w:hAnsi="Times New Roman"/>
          <w:bCs/>
        </w:rPr>
        <w:t>BOŠANA</w:t>
      </w:r>
      <w:r>
        <w:rPr>
          <w:rFonts w:ascii="Times New Roman" w:hAnsi="Times New Roman"/>
          <w:bCs/>
        </w:rPr>
        <w:t xml:space="preserve"> d. o. o. - NE OTVARAJ“.</w:t>
      </w:r>
    </w:p>
    <w:p w14:paraId="61D481C9" w14:textId="2674B0BE" w:rsidR="009D365A" w:rsidRDefault="009D365A" w:rsidP="009D365A">
      <w:pPr>
        <w:pStyle w:val="NoSpacing"/>
        <w:ind w:firstLine="360"/>
        <w:jc w:val="both"/>
        <w:rPr>
          <w:rFonts w:ascii="Times New Roman" w:hAnsi="Times New Roman"/>
          <w:bCs/>
        </w:rPr>
      </w:pPr>
      <w:r>
        <w:rPr>
          <w:rFonts w:ascii="Times New Roman" w:hAnsi="Times New Roman"/>
          <w:bCs/>
        </w:rPr>
        <w:t xml:space="preserve">Povjerenstvo za provedbu natječajnog postupka ispitat će prijave i obaviti intervju sa kandidatima koji ispunjavanju formalne uvjete, te dati Skupštini Društva prijedlog kandidata za imenovanje direktora – </w:t>
      </w:r>
      <w:r w:rsidR="0046497E">
        <w:rPr>
          <w:rFonts w:ascii="Times New Roman" w:hAnsi="Times New Roman"/>
          <w:bCs/>
        </w:rPr>
        <w:t xml:space="preserve">jedinog člana </w:t>
      </w:r>
      <w:r>
        <w:rPr>
          <w:rFonts w:ascii="Times New Roman" w:hAnsi="Times New Roman"/>
          <w:bCs/>
        </w:rPr>
        <w:t>Uprav</w:t>
      </w:r>
      <w:r w:rsidR="0046497E">
        <w:rPr>
          <w:rFonts w:ascii="Times New Roman" w:hAnsi="Times New Roman"/>
          <w:bCs/>
        </w:rPr>
        <w:t>e</w:t>
      </w:r>
      <w:r>
        <w:rPr>
          <w:rFonts w:ascii="Times New Roman" w:hAnsi="Times New Roman"/>
          <w:bCs/>
        </w:rPr>
        <w:t xml:space="preserve"> Društva. </w:t>
      </w:r>
    </w:p>
    <w:p w14:paraId="3083F5EE" w14:textId="0F867895" w:rsidR="009D365A" w:rsidRDefault="009D365A" w:rsidP="009D365A">
      <w:pPr>
        <w:pStyle w:val="NoSpacing"/>
        <w:ind w:firstLine="360"/>
        <w:jc w:val="both"/>
        <w:rPr>
          <w:rFonts w:ascii="Times New Roman" w:hAnsi="Times New Roman"/>
          <w:bCs/>
        </w:rPr>
      </w:pPr>
      <w:r>
        <w:rPr>
          <w:rFonts w:ascii="Times New Roman" w:hAnsi="Times New Roman"/>
          <w:bCs/>
        </w:rPr>
        <w:t xml:space="preserve">Na </w:t>
      </w:r>
      <w:r w:rsidRPr="00E36ADE">
        <w:rPr>
          <w:rFonts w:ascii="Times New Roman" w:hAnsi="Times New Roman"/>
          <w:bCs/>
        </w:rPr>
        <w:t>mrežnim stranicama</w:t>
      </w:r>
      <w:r w:rsidR="0046497E">
        <w:rPr>
          <w:rFonts w:ascii="Times New Roman" w:hAnsi="Times New Roman"/>
          <w:bCs/>
        </w:rPr>
        <w:t xml:space="preserve"> Društva, kao i na mrežnim stranicama i oglasnoj ploči Grada Biograda na Moru </w:t>
      </w:r>
      <w:r w:rsidRPr="00E36ADE">
        <w:rPr>
          <w:rFonts w:ascii="Times New Roman" w:hAnsi="Times New Roman"/>
          <w:bCs/>
        </w:rPr>
        <w:t>kao jedinog osnivača</w:t>
      </w:r>
      <w:r w:rsidR="0046497E">
        <w:rPr>
          <w:rFonts w:ascii="Times New Roman" w:hAnsi="Times New Roman"/>
          <w:bCs/>
        </w:rPr>
        <w:t xml:space="preserve"> Društva</w:t>
      </w:r>
      <w:r>
        <w:rPr>
          <w:rFonts w:ascii="Times New Roman" w:hAnsi="Times New Roman"/>
          <w:bCs/>
        </w:rPr>
        <w:t xml:space="preserve"> </w:t>
      </w:r>
      <w:r w:rsidRPr="00E36ADE">
        <w:rPr>
          <w:rFonts w:ascii="Times New Roman" w:hAnsi="Times New Roman"/>
          <w:bCs/>
        </w:rPr>
        <w:t>objavit</w:t>
      </w:r>
      <w:r>
        <w:rPr>
          <w:rFonts w:ascii="Times New Roman" w:hAnsi="Times New Roman"/>
          <w:bCs/>
        </w:rPr>
        <w:t xml:space="preserve"> će se</w:t>
      </w:r>
      <w:r w:rsidRPr="00E36ADE">
        <w:rPr>
          <w:rFonts w:ascii="Times New Roman" w:hAnsi="Times New Roman"/>
          <w:bCs/>
        </w:rPr>
        <w:t xml:space="preserve"> vrijeme održavanja provjera znanja i sposobnosti – intervjua kandidata u vezi sa projekcijom planiranih aktivnosti s ciljem unapređenja poslovanja Društva za četverogodišnje razdoblje (program rada), najmanje pet (5) dana prije održavanja intervjua</w:t>
      </w:r>
      <w:r>
        <w:rPr>
          <w:rFonts w:ascii="Times New Roman" w:hAnsi="Times New Roman"/>
          <w:bCs/>
        </w:rPr>
        <w:t xml:space="preserve">. </w:t>
      </w:r>
    </w:p>
    <w:p w14:paraId="517E733E" w14:textId="34CC99D6" w:rsidR="009D365A" w:rsidRDefault="009D365A" w:rsidP="009D365A">
      <w:pPr>
        <w:pStyle w:val="NoSpacing"/>
        <w:ind w:firstLine="360"/>
        <w:jc w:val="both"/>
        <w:rPr>
          <w:rFonts w:ascii="Times New Roman" w:hAnsi="Times New Roman"/>
          <w:bCs/>
        </w:rPr>
      </w:pPr>
      <w:r>
        <w:rPr>
          <w:rFonts w:ascii="Times New Roman" w:hAnsi="Times New Roman"/>
          <w:bCs/>
        </w:rPr>
        <w:t>U</w:t>
      </w:r>
      <w:r w:rsidRPr="00E36ADE">
        <w:rPr>
          <w:rFonts w:ascii="Times New Roman" w:hAnsi="Times New Roman"/>
          <w:bCs/>
        </w:rPr>
        <w:t xml:space="preserve">rednom prijavom smatra </w:t>
      </w:r>
      <w:r>
        <w:rPr>
          <w:rFonts w:ascii="Times New Roman" w:hAnsi="Times New Roman"/>
          <w:bCs/>
        </w:rPr>
        <w:t xml:space="preserve">se </w:t>
      </w:r>
      <w:r w:rsidRPr="00E36ADE">
        <w:rPr>
          <w:rFonts w:ascii="Times New Roman" w:hAnsi="Times New Roman"/>
          <w:bCs/>
        </w:rPr>
        <w:t>prijava koja sadrži sve podatke i priloge navedene u javnom natječaju.</w:t>
      </w:r>
      <w:r>
        <w:rPr>
          <w:rFonts w:ascii="Times New Roman" w:hAnsi="Times New Roman"/>
          <w:bCs/>
        </w:rPr>
        <w:t xml:space="preserve"> </w:t>
      </w:r>
      <w:r w:rsidRPr="00E36ADE">
        <w:rPr>
          <w:rFonts w:ascii="Times New Roman" w:hAnsi="Times New Roman"/>
          <w:bCs/>
        </w:rPr>
        <w:t>Osoba koja nije podnijela pravodobnu i urednu prijavu ili ne ispunj</w:t>
      </w:r>
      <w:r>
        <w:rPr>
          <w:rFonts w:ascii="Times New Roman" w:hAnsi="Times New Roman"/>
          <w:bCs/>
        </w:rPr>
        <w:t>a</w:t>
      </w:r>
      <w:r w:rsidRPr="00E36ADE">
        <w:rPr>
          <w:rFonts w:ascii="Times New Roman" w:hAnsi="Times New Roman"/>
          <w:bCs/>
        </w:rPr>
        <w:t>va formalne uvjete iz javnog natječaja, ne smatra se kandidatom prijavljenim na javni natječaj</w:t>
      </w:r>
      <w:r>
        <w:rPr>
          <w:rFonts w:ascii="Times New Roman" w:hAnsi="Times New Roman"/>
          <w:bCs/>
        </w:rPr>
        <w:t xml:space="preserve">, te joj se </w:t>
      </w:r>
      <w:r w:rsidRPr="00E36ADE">
        <w:rPr>
          <w:rFonts w:ascii="Times New Roman" w:hAnsi="Times New Roman"/>
          <w:bCs/>
        </w:rPr>
        <w:t>dostavlja pisana obavijest u kojoj se navode razlozi zbog kojih se ne smatra kandidatom prijavljenim na javni natječaj.</w:t>
      </w:r>
      <w:r>
        <w:rPr>
          <w:rFonts w:ascii="Times New Roman" w:hAnsi="Times New Roman"/>
          <w:bCs/>
        </w:rPr>
        <w:t xml:space="preserve"> </w:t>
      </w:r>
    </w:p>
    <w:p w14:paraId="7B17EBCF" w14:textId="4CCA72FE" w:rsidR="009D365A" w:rsidRDefault="009D365A" w:rsidP="009D365A">
      <w:pPr>
        <w:pStyle w:val="NoSpacing"/>
        <w:ind w:firstLine="360"/>
        <w:jc w:val="both"/>
        <w:rPr>
          <w:rFonts w:ascii="Times New Roman" w:hAnsi="Times New Roman"/>
          <w:bCs/>
        </w:rPr>
      </w:pPr>
      <w:r w:rsidRPr="00E36ADE">
        <w:rPr>
          <w:rFonts w:ascii="Times New Roman" w:hAnsi="Times New Roman"/>
          <w:bCs/>
        </w:rPr>
        <w:t>Smatra se da je kandidat, koji se nije odazvao pozivu na razgovor – intervju, povukao prijavu na natječaj.</w:t>
      </w:r>
    </w:p>
    <w:p w14:paraId="5FBE5FAE" w14:textId="74ED86D3" w:rsidR="009D365A" w:rsidRDefault="009D365A" w:rsidP="009D365A">
      <w:pPr>
        <w:pStyle w:val="NoSpacing"/>
        <w:ind w:firstLine="360"/>
        <w:jc w:val="both"/>
        <w:rPr>
          <w:rFonts w:ascii="Times New Roman" w:hAnsi="Times New Roman"/>
          <w:bCs/>
        </w:rPr>
      </w:pPr>
      <w:r>
        <w:rPr>
          <w:rFonts w:ascii="Times New Roman" w:hAnsi="Times New Roman"/>
          <w:bCs/>
        </w:rPr>
        <w:t>Odluku o imenovanju direktora/ice donosi Skupština Društva, a obavijest o imenovanju dostavlja se svim kandidatima/kinjama u roku od 15 (petnaest) dana od dana donošenja odluke o imenovanju. Nakon donošenja odluke o imenovanju, a prije stupanja na dužnost, sa izabranim direktorom zaključuje se ugovor o radu za obavljanje poslova člana uprave.</w:t>
      </w:r>
    </w:p>
    <w:p w14:paraId="3ED018E5" w14:textId="77777777" w:rsidR="0046497E" w:rsidRDefault="0046497E" w:rsidP="009D365A">
      <w:pPr>
        <w:pStyle w:val="NoSpacing"/>
        <w:ind w:firstLine="360"/>
        <w:jc w:val="both"/>
        <w:rPr>
          <w:rFonts w:ascii="Times New Roman" w:hAnsi="Times New Roman"/>
          <w:bCs/>
        </w:rPr>
      </w:pPr>
    </w:p>
    <w:p w14:paraId="25697D3D" w14:textId="575A5086" w:rsidR="009D365A" w:rsidRDefault="009D365A" w:rsidP="009D365A">
      <w:pPr>
        <w:pStyle w:val="NoSpacing"/>
        <w:ind w:firstLine="360"/>
        <w:jc w:val="both"/>
        <w:rPr>
          <w:rFonts w:ascii="Times New Roman" w:hAnsi="Times New Roman"/>
          <w:bCs/>
        </w:rPr>
      </w:pPr>
      <w:r>
        <w:rPr>
          <w:rFonts w:ascii="Times New Roman" w:hAnsi="Times New Roman"/>
          <w:bCs/>
        </w:rPr>
        <w:t xml:space="preserve">Skupština Društva zadržava pravo ne odabrati niti jednog kandidata i poništiti ovaj natječaj u bilo kojem trenutku i bez posebnog obrazloženja. U slučaju poništenja ovog javnog natječaja Društvo nikome ne odgovara za bilo kakvu štetu. </w:t>
      </w:r>
    </w:p>
    <w:p w14:paraId="47D7E1C4" w14:textId="77777777" w:rsidR="003F7499" w:rsidRPr="008329E2" w:rsidRDefault="003F7499" w:rsidP="003F7499">
      <w:pPr>
        <w:pStyle w:val="NoSpacing"/>
        <w:jc w:val="both"/>
        <w:rPr>
          <w:rFonts w:ascii="Times New Roman" w:hAnsi="Times New Roman"/>
          <w:bCs/>
        </w:rPr>
      </w:pPr>
    </w:p>
    <w:p w14:paraId="3FFCF1D9" w14:textId="77777777" w:rsidR="003F7499" w:rsidRPr="00C816F8" w:rsidRDefault="003F7499" w:rsidP="003F7499">
      <w:pPr>
        <w:pStyle w:val="NoSpacing"/>
        <w:jc w:val="both"/>
        <w:rPr>
          <w:rFonts w:ascii="Times New Roman" w:hAnsi="Times New Roman"/>
          <w:bCs/>
        </w:rPr>
      </w:pPr>
    </w:p>
    <w:p w14:paraId="7EE5B0A1" w14:textId="2827E2DD" w:rsidR="003F7499" w:rsidRPr="00C816F8" w:rsidRDefault="003F7499" w:rsidP="003F7499">
      <w:pPr>
        <w:pStyle w:val="NoSpacing"/>
        <w:jc w:val="both"/>
        <w:rPr>
          <w:rFonts w:ascii="Times New Roman" w:hAnsi="Times New Roman"/>
          <w:b/>
        </w:rPr>
      </w:pP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t>Gradonačelni</w:t>
      </w:r>
      <w:r>
        <w:rPr>
          <w:rFonts w:ascii="Times New Roman" w:hAnsi="Times New Roman"/>
          <w:b/>
        </w:rPr>
        <w:t>k</w:t>
      </w:r>
      <w:r w:rsidR="00F330B5">
        <w:rPr>
          <w:rFonts w:ascii="Times New Roman" w:hAnsi="Times New Roman"/>
          <w:b/>
        </w:rPr>
        <w:t xml:space="preserve"> </w:t>
      </w:r>
      <w:r>
        <w:rPr>
          <w:rFonts w:ascii="Times New Roman" w:hAnsi="Times New Roman"/>
          <w:b/>
        </w:rPr>
        <w:t xml:space="preserve">Grada Biograda na Moru </w:t>
      </w:r>
    </w:p>
    <w:p w14:paraId="4CB61676" w14:textId="4EA4FE54" w:rsidR="003F7499" w:rsidRDefault="003F7499" w:rsidP="003F7499">
      <w:pPr>
        <w:pStyle w:val="NoSpacing"/>
        <w:jc w:val="both"/>
        <w:rPr>
          <w:rFonts w:ascii="Times New Roman" w:hAnsi="Times New Roman"/>
          <w:b/>
        </w:rPr>
      </w:pP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r>
      <w:r w:rsidRPr="00C816F8">
        <w:rPr>
          <w:rFonts w:ascii="Times New Roman" w:hAnsi="Times New Roman"/>
          <w:b/>
        </w:rPr>
        <w:tab/>
        <w:t xml:space="preserve">   </w:t>
      </w:r>
      <w:r w:rsidR="00F330B5">
        <w:rPr>
          <w:rFonts w:ascii="Times New Roman" w:hAnsi="Times New Roman"/>
          <w:b/>
        </w:rPr>
        <w:t xml:space="preserve">         </w:t>
      </w:r>
      <w:r w:rsidRPr="00C816F8">
        <w:rPr>
          <w:rFonts w:ascii="Times New Roman" w:hAnsi="Times New Roman"/>
          <w:b/>
        </w:rPr>
        <w:t xml:space="preserve"> Ivan Knez, dipl. ing. agr.</w:t>
      </w:r>
    </w:p>
    <w:p w14:paraId="1E9CF6AC" w14:textId="76B87E6C" w:rsidR="003F7499" w:rsidRDefault="00F330B5" w:rsidP="00F330B5">
      <w:pPr>
        <w:pStyle w:val="NoSpacing"/>
        <w:ind w:left="4956" w:firstLine="708"/>
        <w:jc w:val="both"/>
        <w:rPr>
          <w:rFonts w:ascii="Times New Roman" w:hAnsi="Times New Roman"/>
          <w:b/>
        </w:rPr>
      </w:pPr>
      <w:r>
        <w:rPr>
          <w:rFonts w:ascii="Times New Roman" w:hAnsi="Times New Roman"/>
          <w:b/>
        </w:rPr>
        <w:t xml:space="preserve">za </w:t>
      </w:r>
      <w:r w:rsidR="003F7499">
        <w:rPr>
          <w:rFonts w:ascii="Times New Roman" w:hAnsi="Times New Roman"/>
          <w:b/>
        </w:rPr>
        <w:t>Skupština Društva</w:t>
      </w:r>
    </w:p>
    <w:p w14:paraId="06AFF91F" w14:textId="5FCCBF48" w:rsidR="003F7499" w:rsidRPr="00C816F8" w:rsidRDefault="003F7499" w:rsidP="003F7499">
      <w:pPr>
        <w:pStyle w:val="NoSpacing"/>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F330B5">
        <w:rPr>
          <w:rFonts w:ascii="Times New Roman" w:hAnsi="Times New Roman"/>
          <w:b/>
        </w:rPr>
        <w:tab/>
      </w:r>
      <w:r w:rsidR="00F330B5">
        <w:rPr>
          <w:rFonts w:ascii="Times New Roman" w:hAnsi="Times New Roman"/>
          <w:b/>
        </w:rPr>
        <w:tab/>
        <w:t xml:space="preserve">       BOŠANA </w:t>
      </w:r>
      <w:r>
        <w:rPr>
          <w:rFonts w:ascii="Times New Roman" w:hAnsi="Times New Roman"/>
          <w:b/>
        </w:rPr>
        <w:t xml:space="preserve">d. o. o. </w:t>
      </w:r>
    </w:p>
    <w:p w14:paraId="27F4C0D0" w14:textId="77777777" w:rsidR="003F7499" w:rsidRPr="00C816F8" w:rsidRDefault="003F7499" w:rsidP="003F7499">
      <w:pPr>
        <w:pStyle w:val="NoSpacing"/>
        <w:jc w:val="both"/>
        <w:rPr>
          <w:rFonts w:ascii="Times New Roman" w:hAnsi="Times New Roman"/>
          <w:bCs/>
        </w:rPr>
      </w:pPr>
    </w:p>
    <w:p w14:paraId="7395C3A3" w14:textId="77777777" w:rsidR="00A60BE8" w:rsidRDefault="00A60BE8"/>
    <w:sectPr w:rsidR="00A60BE8" w:rsidSect="004453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D36E" w14:textId="77777777" w:rsidR="00EE5554" w:rsidRDefault="00EE5554">
      <w:r>
        <w:separator/>
      </w:r>
    </w:p>
  </w:endnote>
  <w:endnote w:type="continuationSeparator" w:id="0">
    <w:p w14:paraId="6BDC4293" w14:textId="77777777" w:rsidR="00EE5554" w:rsidRDefault="00EE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ADC9" w14:textId="77777777" w:rsidR="00000000" w:rsidRDefault="00000000">
    <w:pPr>
      <w:pStyle w:val="Footer"/>
      <w:jc w:val="right"/>
    </w:pPr>
    <w:r>
      <w:fldChar w:fldCharType="begin"/>
    </w:r>
    <w:r>
      <w:instrText>PAGE   \* MERGEFORMAT</w:instrText>
    </w:r>
    <w:r>
      <w:fldChar w:fldCharType="separate"/>
    </w:r>
    <w:r>
      <w:t>2</w:t>
    </w:r>
    <w:r>
      <w:fldChar w:fldCharType="end"/>
    </w:r>
  </w:p>
  <w:p w14:paraId="1D1DD19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169" w14:textId="77777777" w:rsidR="00EE5554" w:rsidRDefault="00EE5554">
      <w:r>
        <w:separator/>
      </w:r>
    </w:p>
  </w:footnote>
  <w:footnote w:type="continuationSeparator" w:id="0">
    <w:p w14:paraId="1BA853BF" w14:textId="77777777" w:rsidR="00EE5554" w:rsidRDefault="00EE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F5F50"/>
    <w:multiLevelType w:val="hybridMultilevel"/>
    <w:tmpl w:val="C1FED00A"/>
    <w:lvl w:ilvl="0" w:tplc="C5FAAF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2D14209"/>
    <w:multiLevelType w:val="hybridMultilevel"/>
    <w:tmpl w:val="7F6A61F0"/>
    <w:lvl w:ilvl="0" w:tplc="3BAE02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63431270">
    <w:abstractNumId w:val="1"/>
  </w:num>
  <w:num w:numId="2" w16cid:durableId="214454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99"/>
    <w:rsid w:val="003F7499"/>
    <w:rsid w:val="00423D63"/>
    <w:rsid w:val="00460F2F"/>
    <w:rsid w:val="0046497E"/>
    <w:rsid w:val="00793DA5"/>
    <w:rsid w:val="008D6F03"/>
    <w:rsid w:val="009D365A"/>
    <w:rsid w:val="00A60BE8"/>
    <w:rsid w:val="00C55392"/>
    <w:rsid w:val="00EE5554"/>
    <w:rsid w:val="00F330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B10F4"/>
  <w15:chartTrackingRefBased/>
  <w15:docId w15:val="{8788A18D-22BF-4D98-BCA7-DC23F82C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99"/>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749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3F7499"/>
    <w:rPr>
      <w:color w:val="0000FF"/>
      <w:u w:val="single"/>
    </w:rPr>
  </w:style>
  <w:style w:type="character" w:customStyle="1" w:styleId="NoSpacingChar">
    <w:name w:val="No Spacing Char"/>
    <w:link w:val="NoSpacing"/>
    <w:uiPriority w:val="1"/>
    <w:locked/>
    <w:rsid w:val="003F7499"/>
    <w:rPr>
      <w:rFonts w:ascii="Calibri" w:eastAsia="Calibri" w:hAnsi="Calibri" w:cs="Times New Roman"/>
      <w:kern w:val="0"/>
      <w14:ligatures w14:val="none"/>
    </w:rPr>
  </w:style>
  <w:style w:type="paragraph" w:styleId="Footer">
    <w:name w:val="footer"/>
    <w:basedOn w:val="Normal"/>
    <w:link w:val="FooterChar"/>
    <w:uiPriority w:val="99"/>
    <w:unhideWhenUsed/>
    <w:rsid w:val="003F7499"/>
    <w:pPr>
      <w:tabs>
        <w:tab w:val="center" w:pos="4536"/>
        <w:tab w:val="right" w:pos="9072"/>
      </w:tabs>
    </w:pPr>
  </w:style>
  <w:style w:type="character" w:customStyle="1" w:styleId="FooterChar">
    <w:name w:val="Footer Char"/>
    <w:basedOn w:val="DefaultParagraphFont"/>
    <w:link w:val="Footer"/>
    <w:uiPriority w:val="99"/>
    <w:rsid w:val="003F7499"/>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Korisnik1717</dc:creator>
  <cp:keywords/>
  <dc:description/>
  <cp:lastModifiedBy>Korisnik1717</cp:lastModifiedBy>
  <cp:revision>2</cp:revision>
  <cp:lastPrinted>2025-03-25T07:04:00Z</cp:lastPrinted>
  <dcterms:created xsi:type="dcterms:W3CDTF">2025-03-25T07:26:00Z</dcterms:created>
  <dcterms:modified xsi:type="dcterms:W3CDTF">2025-03-25T07:26:00Z</dcterms:modified>
</cp:coreProperties>
</file>